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705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2864485</wp:posOffset>
            </wp:positionH>
            <wp:positionV relativeFrom="paragraph">
              <wp:posOffset>71755</wp:posOffset>
            </wp:positionV>
            <wp:extent cx="640080" cy="822960"/>
            <wp:effectExtent l="0" t="0" r="7620" b="0"/>
            <wp:wrapTopAndBottom/>
            <wp:docPr id="1" name="Рисунок 1" descr="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СОБРАНИЕ</w:t>
      </w: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051364" w:rsidRPr="00BC7056" w:rsidRDefault="00051364" w:rsidP="00051364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C7056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853DF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19 </w:t>
      </w:r>
      <w:r w:rsidR="00861C4B"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июля </w:t>
      </w: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861C4B"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853DF8">
        <w:rPr>
          <w:rFonts w:ascii="Times New Roman" w:eastAsia="Times New Roman" w:hAnsi="Times New Roman"/>
          <w:b/>
          <w:sz w:val="28"/>
          <w:szCs w:val="28"/>
          <w:lang w:eastAsia="ru-RU"/>
        </w:rPr>
        <w:t>г. №60</w:t>
      </w: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861C4B"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>реорганизации</w:t>
      </w: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общеобразовательного учреждения </w:t>
      </w: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7056">
        <w:rPr>
          <w:rFonts w:ascii="Times New Roman" w:eastAsia="Times New Roman" w:hAnsi="Times New Roman"/>
          <w:b/>
          <w:sz w:val="28"/>
          <w:szCs w:val="28"/>
          <w:lang w:eastAsia="ru-RU"/>
        </w:rPr>
        <w:t>в Новобурасском муниципальном районе</w:t>
      </w:r>
    </w:p>
    <w:p w:rsidR="00051364" w:rsidRPr="00BC7056" w:rsidRDefault="00051364" w:rsidP="0005136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7056" w:rsidRPr="00BC7056" w:rsidRDefault="00051364" w:rsidP="00BC70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7056">
        <w:rPr>
          <w:rFonts w:ascii="Times New Roman" w:hAnsi="Times New Roman"/>
          <w:sz w:val="28"/>
          <w:szCs w:val="28"/>
        </w:rPr>
        <w:t xml:space="preserve">Рассмотрев ходатайство Управления образования администрации Новобурасского муниципального района Саратовской области </w:t>
      </w:r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о реорганизации муниципального учреждения дополнительного образовании «</w:t>
      </w:r>
      <w:proofErr w:type="spellStart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Детско</w:t>
      </w:r>
      <w:proofErr w:type="spellEnd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- юношеская спортивная школа р.п</w:t>
      </w:r>
      <w:proofErr w:type="gramStart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овые Бурасы </w:t>
      </w:r>
      <w:proofErr w:type="spellStart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>Новобурасского</w:t>
      </w:r>
      <w:proofErr w:type="spellEnd"/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Саратовской области» в форме присоединения к н</w:t>
      </w:r>
      <w:r w:rsidR="00410B5B" w:rsidRPr="00BC7056">
        <w:rPr>
          <w:rFonts w:ascii="Times New Roman" w:eastAsia="Times New Roman" w:hAnsi="Times New Roman"/>
          <w:sz w:val="28"/>
          <w:szCs w:val="28"/>
          <w:lang w:eastAsia="ru-RU"/>
        </w:rPr>
        <w:t>ему</w:t>
      </w:r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учреждения дополнительного образования «Дом детского творчества р.п.Новые Бурасы Саратовской области»</w:t>
      </w:r>
      <w:r w:rsidRPr="00BC7056">
        <w:rPr>
          <w:rFonts w:ascii="Times New Roman" w:hAnsi="Times New Roman"/>
          <w:sz w:val="28"/>
          <w:szCs w:val="28"/>
        </w:rPr>
        <w:t xml:space="preserve">, руководствуясь Уставом </w:t>
      </w:r>
      <w:proofErr w:type="spellStart"/>
      <w:r w:rsidRPr="00BC7056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BC7056">
        <w:rPr>
          <w:rFonts w:ascii="Times New Roman" w:hAnsi="Times New Roman"/>
          <w:sz w:val="28"/>
          <w:szCs w:val="28"/>
        </w:rPr>
        <w:t xml:space="preserve"> муниципального района, муниципальное Собрание </w:t>
      </w:r>
      <w:proofErr w:type="spellStart"/>
      <w:r w:rsidRPr="00BC7056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BC7056">
        <w:rPr>
          <w:rFonts w:ascii="Times New Roman" w:hAnsi="Times New Roman"/>
          <w:sz w:val="28"/>
          <w:szCs w:val="28"/>
        </w:rPr>
        <w:t xml:space="preserve"> муниципального района решило:</w:t>
      </w:r>
    </w:p>
    <w:p w:rsidR="00051364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7056">
        <w:rPr>
          <w:rFonts w:ascii="Times New Roman" w:hAnsi="Times New Roman"/>
          <w:sz w:val="28"/>
          <w:szCs w:val="28"/>
        </w:rPr>
        <w:t xml:space="preserve">1.Согласиться с </w:t>
      </w:r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реорганизацией </w:t>
      </w:r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учреждения дополнительного образовании «</w:t>
      </w:r>
      <w:proofErr w:type="spellStart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Детско</w:t>
      </w:r>
      <w:proofErr w:type="spellEnd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- юношеская спортивная школа р.п</w:t>
      </w:r>
      <w:proofErr w:type="gramStart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овые Бурасы </w:t>
      </w:r>
      <w:proofErr w:type="spellStart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Новобурасского</w:t>
      </w:r>
      <w:proofErr w:type="spellEnd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Саратовской области»</w:t>
      </w:r>
      <w:r w:rsidR="00861C4B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присоединения к ней </w:t>
      </w:r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учреждения дополнительного образования «Дом детского творчества р.п</w:t>
      </w:r>
      <w:proofErr w:type="gramStart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овые Бурасы Саратовской области» </w:t>
      </w:r>
      <w:r w:rsidR="006E0F5D" w:rsidRPr="00BC7056">
        <w:rPr>
          <w:rFonts w:ascii="Times New Roman" w:hAnsi="Times New Roman"/>
          <w:sz w:val="28"/>
          <w:szCs w:val="28"/>
        </w:rPr>
        <w:t xml:space="preserve">с одновременным переименованием </w:t>
      </w:r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учрежд</w:t>
      </w:r>
      <w:r w:rsidR="00C55896" w:rsidRPr="00BC7056">
        <w:rPr>
          <w:rFonts w:ascii="Times New Roman" w:eastAsia="Times New Roman" w:hAnsi="Times New Roman"/>
          <w:sz w:val="28"/>
          <w:szCs w:val="28"/>
          <w:lang w:eastAsia="ru-RU"/>
        </w:rPr>
        <w:t>ения дополнительного образования</w:t>
      </w:r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Детско</w:t>
      </w:r>
      <w:proofErr w:type="spellEnd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- юношеская спортивная школа р.п.Новые Бурасы </w:t>
      </w:r>
      <w:proofErr w:type="spellStart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>Новобурасского</w:t>
      </w:r>
      <w:proofErr w:type="spellEnd"/>
      <w:r w:rsidR="006E0F5D" w:rsidRPr="00BC705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Саратовской области» </w:t>
      </w:r>
      <w:r w:rsidR="006E0F5D" w:rsidRPr="00BC7056">
        <w:rPr>
          <w:rFonts w:ascii="Times New Roman" w:hAnsi="Times New Roman"/>
          <w:sz w:val="28"/>
          <w:szCs w:val="28"/>
        </w:rPr>
        <w:t>в Муниципальную образовательную организацию дополнительного образования «Центр развития дополнительного образования р.п.Новые Бурасы».</w:t>
      </w:r>
    </w:p>
    <w:p w:rsidR="00051364" w:rsidRDefault="00051364" w:rsidP="0005136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7056">
        <w:rPr>
          <w:rFonts w:ascii="Times New Roman" w:hAnsi="Times New Roman"/>
          <w:sz w:val="28"/>
          <w:szCs w:val="28"/>
        </w:rPr>
        <w:t xml:space="preserve">2.Администрации </w:t>
      </w:r>
      <w:proofErr w:type="spellStart"/>
      <w:r w:rsidRPr="00BC7056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BC7056">
        <w:rPr>
          <w:rFonts w:ascii="Times New Roman" w:hAnsi="Times New Roman"/>
          <w:sz w:val="28"/>
          <w:szCs w:val="28"/>
        </w:rPr>
        <w:t xml:space="preserve"> муниципального района провести необходимые мероприятия по </w:t>
      </w:r>
      <w:r w:rsidR="00861C4B" w:rsidRPr="00BC7056">
        <w:rPr>
          <w:rFonts w:ascii="Times New Roman" w:hAnsi="Times New Roman"/>
          <w:sz w:val="28"/>
          <w:szCs w:val="28"/>
        </w:rPr>
        <w:t>реорганизации</w:t>
      </w:r>
      <w:r w:rsidRPr="00BC7056">
        <w:rPr>
          <w:rFonts w:ascii="Times New Roman" w:hAnsi="Times New Roman"/>
          <w:sz w:val="28"/>
          <w:szCs w:val="28"/>
        </w:rPr>
        <w:t xml:space="preserve"> вышеуказанного муниципального учреждения.</w:t>
      </w:r>
    </w:p>
    <w:p w:rsidR="00BC7056" w:rsidRDefault="00051364" w:rsidP="00BC705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7056">
        <w:rPr>
          <w:rFonts w:ascii="Times New Roman" w:hAnsi="Times New Roman"/>
          <w:sz w:val="28"/>
          <w:szCs w:val="28"/>
        </w:rPr>
        <w:t xml:space="preserve">3.Настоящее </w:t>
      </w:r>
      <w:r w:rsidR="00582A94" w:rsidRPr="00BC7056">
        <w:rPr>
          <w:rFonts w:ascii="Times New Roman" w:hAnsi="Times New Roman"/>
          <w:sz w:val="28"/>
          <w:szCs w:val="28"/>
        </w:rPr>
        <w:t>решение</w:t>
      </w:r>
      <w:r w:rsidRPr="00BC7056">
        <w:rPr>
          <w:rFonts w:ascii="Times New Roman" w:hAnsi="Times New Roman"/>
          <w:sz w:val="28"/>
          <w:szCs w:val="28"/>
        </w:rPr>
        <w:t xml:space="preserve"> вступает в силу со дня его официального опубликования в МУП «Редакция </w:t>
      </w:r>
      <w:proofErr w:type="spellStart"/>
      <w:r w:rsidRPr="00BC7056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BC7056"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</w:t>
      </w:r>
      <w:proofErr w:type="spellStart"/>
      <w:r w:rsidRPr="00BC7056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BC7056">
        <w:rPr>
          <w:rFonts w:ascii="Times New Roman" w:hAnsi="Times New Roman"/>
          <w:sz w:val="28"/>
          <w:szCs w:val="28"/>
        </w:rPr>
        <w:t xml:space="preserve"> муниципального района в сети Интернет  </w:t>
      </w:r>
      <w:hyperlink r:id="rId5" w:history="1">
        <w:r w:rsidRPr="00BC7056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BC7056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BC7056">
          <w:rPr>
            <w:rStyle w:val="a3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Pr="00BC7056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BC705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BC7056">
        <w:rPr>
          <w:rFonts w:ascii="Times New Roman" w:hAnsi="Times New Roman"/>
          <w:sz w:val="28"/>
          <w:szCs w:val="28"/>
        </w:rPr>
        <w:t xml:space="preserve"> .</w:t>
      </w:r>
    </w:p>
    <w:p w:rsidR="00BC7056" w:rsidRPr="00BC7056" w:rsidRDefault="00BC7056" w:rsidP="00BC705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7056" w:rsidRPr="00BC7056" w:rsidRDefault="00BC7056" w:rsidP="00BC7056">
      <w:pPr>
        <w:pStyle w:val="a5"/>
        <w:ind w:left="-567" w:firstLine="567"/>
        <w:rPr>
          <w:rFonts w:ascii="Times New Roman" w:hAnsi="Times New Roman"/>
          <w:b/>
          <w:sz w:val="28"/>
          <w:szCs w:val="28"/>
        </w:rPr>
      </w:pPr>
      <w:r w:rsidRPr="00BC7056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BC7056" w:rsidRPr="00BC7056" w:rsidRDefault="00BC7056" w:rsidP="00BC7056">
      <w:pPr>
        <w:pStyle w:val="a5"/>
        <w:ind w:left="-567" w:firstLine="567"/>
        <w:rPr>
          <w:rFonts w:ascii="Times New Roman" w:hAnsi="Times New Roman"/>
          <w:b/>
          <w:sz w:val="28"/>
          <w:szCs w:val="28"/>
        </w:rPr>
      </w:pPr>
      <w:proofErr w:type="spellStart"/>
      <w:r w:rsidRPr="00BC7056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Pr="00BC7056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Pr="00BC7056">
        <w:rPr>
          <w:rFonts w:ascii="Times New Roman" w:hAnsi="Times New Roman"/>
          <w:b/>
          <w:sz w:val="28"/>
          <w:szCs w:val="28"/>
        </w:rPr>
        <w:tab/>
      </w:r>
      <w:r w:rsidRPr="00BC7056">
        <w:rPr>
          <w:rFonts w:ascii="Times New Roman" w:hAnsi="Times New Roman"/>
          <w:b/>
          <w:sz w:val="28"/>
          <w:szCs w:val="28"/>
        </w:rPr>
        <w:tab/>
      </w:r>
      <w:r w:rsidRPr="00BC7056">
        <w:rPr>
          <w:rFonts w:ascii="Times New Roman" w:hAnsi="Times New Roman"/>
          <w:b/>
          <w:sz w:val="28"/>
          <w:szCs w:val="28"/>
        </w:rPr>
        <w:tab/>
      </w:r>
      <w:r w:rsidRPr="00BC7056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BC7056">
        <w:rPr>
          <w:rFonts w:ascii="Times New Roman" w:hAnsi="Times New Roman"/>
          <w:b/>
          <w:sz w:val="28"/>
          <w:szCs w:val="28"/>
        </w:rPr>
        <w:t>С.И.Дзюбан</w:t>
      </w:r>
      <w:proofErr w:type="spellEnd"/>
    </w:p>
    <w:p w:rsidR="00BC7056" w:rsidRPr="00BC7056" w:rsidRDefault="00BC7056" w:rsidP="00BC7056">
      <w:pPr>
        <w:pStyle w:val="a5"/>
        <w:ind w:left="-567"/>
        <w:rPr>
          <w:rFonts w:ascii="Times New Roman" w:hAnsi="Times New Roman"/>
          <w:b/>
          <w:sz w:val="28"/>
          <w:szCs w:val="28"/>
        </w:rPr>
      </w:pPr>
    </w:p>
    <w:p w:rsidR="00BC7056" w:rsidRDefault="00BC7056" w:rsidP="00BC7056">
      <w:pPr>
        <w:pStyle w:val="a5"/>
        <w:ind w:left="-567" w:right="-286" w:firstLine="567"/>
        <w:jc w:val="both"/>
        <w:rPr>
          <w:rFonts w:ascii="Times New Roman" w:hAnsi="Times New Roman"/>
          <w:b/>
          <w:sz w:val="28"/>
          <w:szCs w:val="28"/>
        </w:rPr>
      </w:pPr>
      <w:r w:rsidRPr="00BC7056">
        <w:rPr>
          <w:rFonts w:ascii="Times New Roman" w:hAnsi="Times New Roman"/>
          <w:b/>
          <w:sz w:val="28"/>
          <w:szCs w:val="28"/>
        </w:rPr>
        <w:t xml:space="preserve">Глава </w:t>
      </w:r>
      <w:proofErr w:type="spellStart"/>
      <w:r w:rsidRPr="00BC7056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4D66C5" w:rsidRPr="00BC7056" w:rsidRDefault="00BC7056" w:rsidP="00BC7056">
      <w:pPr>
        <w:pStyle w:val="a5"/>
        <w:ind w:left="-567" w:right="-286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BC7056">
        <w:rPr>
          <w:rFonts w:ascii="Times New Roman" w:hAnsi="Times New Roman"/>
          <w:b/>
          <w:sz w:val="28"/>
          <w:szCs w:val="28"/>
        </w:rPr>
        <w:t xml:space="preserve">А.Ф. Воробьев  </w:t>
      </w:r>
    </w:p>
    <w:sectPr w:rsidR="004D66C5" w:rsidRPr="00BC7056" w:rsidSect="000513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03ABF"/>
    <w:rsid w:val="00051364"/>
    <w:rsid w:val="000E3F1F"/>
    <w:rsid w:val="000E5AB5"/>
    <w:rsid w:val="00160526"/>
    <w:rsid w:val="001831F5"/>
    <w:rsid w:val="001B65D4"/>
    <w:rsid w:val="003260F4"/>
    <w:rsid w:val="003E072C"/>
    <w:rsid w:val="00410B5B"/>
    <w:rsid w:val="004D66C5"/>
    <w:rsid w:val="00582A94"/>
    <w:rsid w:val="006E0F5D"/>
    <w:rsid w:val="00711F42"/>
    <w:rsid w:val="00853DF8"/>
    <w:rsid w:val="00861C4B"/>
    <w:rsid w:val="00B365D0"/>
    <w:rsid w:val="00B73773"/>
    <w:rsid w:val="00BC7056"/>
    <w:rsid w:val="00C55896"/>
    <w:rsid w:val="00D46AC1"/>
    <w:rsid w:val="00E00F0B"/>
    <w:rsid w:val="00E03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BC7056"/>
  </w:style>
  <w:style w:type="paragraph" w:styleId="a5">
    <w:name w:val="No Spacing"/>
    <w:link w:val="a4"/>
    <w:qFormat/>
    <w:rsid w:val="00BC7056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64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3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Sobranie</cp:lastModifiedBy>
  <cp:revision>5</cp:revision>
  <dcterms:created xsi:type="dcterms:W3CDTF">2019-07-16T13:35:00Z</dcterms:created>
  <dcterms:modified xsi:type="dcterms:W3CDTF">2019-07-17T06:19:00Z</dcterms:modified>
</cp:coreProperties>
</file>